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261B" w14:textId="123AFEE8" w:rsidR="00B60BAA" w:rsidRDefault="00B60BAA">
      <w:pPr>
        <w:pStyle w:val="Corpotesto"/>
        <w:ind w:left="4566"/>
        <w:rPr>
          <w:rFonts w:ascii="Times New Roman"/>
          <w:noProof/>
        </w:rPr>
      </w:pPr>
    </w:p>
    <w:p w14:paraId="6A5365D5" w14:textId="0F7DFE4F" w:rsidR="00CF559F" w:rsidRDefault="00CF559F" w:rsidP="00CF559F">
      <w:pPr>
        <w:pStyle w:val="Corpotesto"/>
        <w:ind w:left="4566"/>
        <w:jc w:val="center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6A4906F5" wp14:editId="049627B5">
            <wp:extent cx="2609215" cy="1755775"/>
            <wp:effectExtent l="0" t="0" r="635" b="0"/>
            <wp:docPr id="3962537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EDEF4" w14:textId="77777777" w:rsidR="00B60BAA" w:rsidRDefault="00B60BAA">
      <w:pPr>
        <w:pStyle w:val="Corpotesto"/>
        <w:spacing w:before="9"/>
        <w:rPr>
          <w:rFonts w:ascii="Times New Roman"/>
          <w:sz w:val="22"/>
        </w:rPr>
      </w:pPr>
    </w:p>
    <w:p w14:paraId="36BC2E4D" w14:textId="47BE2217" w:rsidR="00B60BAA" w:rsidRDefault="00CF559F" w:rsidP="00D04AAD">
      <w:pPr>
        <w:pStyle w:val="Titolo1"/>
        <w:spacing w:before="99" w:line="279" w:lineRule="exact"/>
        <w:ind w:left="5103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CAFASSE</w:t>
      </w:r>
    </w:p>
    <w:p w14:paraId="316B348E" w14:textId="77777777" w:rsidR="00D04AAD" w:rsidRDefault="00CF559F" w:rsidP="00D04AAD">
      <w:pPr>
        <w:ind w:left="5103" w:right="607"/>
        <w:rPr>
          <w:b/>
          <w:sz w:val="20"/>
        </w:rPr>
      </w:pPr>
      <w:r>
        <w:rPr>
          <w:b/>
          <w:sz w:val="20"/>
        </w:rPr>
        <w:t>Piazza Vittorio Veneto n. 1</w:t>
      </w:r>
      <w:r>
        <w:rPr>
          <w:b/>
          <w:spacing w:val="-84"/>
          <w:sz w:val="20"/>
        </w:rPr>
        <w:t xml:space="preserve"> </w:t>
      </w:r>
      <w:hyperlink r:id="rId7">
        <w:r>
          <w:rPr>
            <w:b/>
            <w:sz w:val="20"/>
          </w:rPr>
          <w:t>info@comune.cafasse.to.it</w:t>
        </w:r>
      </w:hyperlink>
    </w:p>
    <w:p w14:paraId="6C491CF5" w14:textId="43021A69" w:rsidR="00B60BAA" w:rsidRDefault="00CF559F" w:rsidP="00D04AAD">
      <w:pPr>
        <w:ind w:left="5103" w:right="607"/>
        <w:rPr>
          <w:b/>
          <w:sz w:val="20"/>
        </w:rPr>
      </w:pPr>
      <w:proofErr w:type="spellStart"/>
      <w:r>
        <w:rPr>
          <w:b/>
          <w:spacing w:val="-2"/>
          <w:sz w:val="20"/>
        </w:rPr>
        <w:t>Pec</w:t>
      </w:r>
      <w:proofErr w:type="spellEnd"/>
      <w:r>
        <w:rPr>
          <w:b/>
          <w:spacing w:val="-2"/>
          <w:sz w:val="20"/>
        </w:rPr>
        <w:t>:</w:t>
      </w:r>
      <w:r>
        <w:rPr>
          <w:b/>
          <w:spacing w:val="-14"/>
          <w:sz w:val="20"/>
        </w:rPr>
        <w:t xml:space="preserve"> </w:t>
      </w:r>
      <w:hyperlink r:id="rId8">
        <w:r>
          <w:rPr>
            <w:b/>
            <w:spacing w:val="-2"/>
            <w:sz w:val="20"/>
          </w:rPr>
          <w:t>comune.cafasse@pec.it</w:t>
        </w:r>
      </w:hyperlink>
    </w:p>
    <w:p w14:paraId="4BE8CCCD" w14:textId="77777777" w:rsidR="00B60BAA" w:rsidRDefault="00B60BAA">
      <w:pPr>
        <w:pStyle w:val="Corpotesto"/>
        <w:rPr>
          <w:b/>
          <w:sz w:val="28"/>
        </w:rPr>
      </w:pPr>
    </w:p>
    <w:p w14:paraId="3D05C098" w14:textId="77777777" w:rsidR="00B60BAA" w:rsidRPr="00D04AAD" w:rsidRDefault="00B60BAA">
      <w:pPr>
        <w:pStyle w:val="Corpotesto"/>
        <w:spacing w:before="2"/>
        <w:rPr>
          <w:b/>
          <w:sz w:val="24"/>
          <w:szCs w:val="24"/>
        </w:rPr>
      </w:pPr>
    </w:p>
    <w:p w14:paraId="20BA652E" w14:textId="13550C3C" w:rsidR="00B60BAA" w:rsidRDefault="00CF559F" w:rsidP="005A15F8">
      <w:pPr>
        <w:pStyle w:val="Titolo1"/>
        <w:tabs>
          <w:tab w:val="left" w:pos="-3544"/>
          <w:tab w:val="left" w:pos="-1843"/>
          <w:tab w:val="left" w:pos="-1560"/>
          <w:tab w:val="left" w:pos="-1134"/>
        </w:tabs>
        <w:spacing w:line="242" w:lineRule="auto"/>
        <w:ind w:left="0" w:right="-7"/>
        <w:jc w:val="both"/>
      </w:pPr>
      <w:r>
        <w:t>MODULO</w:t>
      </w:r>
      <w:r w:rsidR="00D04AAD">
        <w:t xml:space="preserve"> </w:t>
      </w:r>
      <w:r>
        <w:t>DI</w:t>
      </w:r>
      <w:r w:rsidR="00D04AAD">
        <w:t xml:space="preserve"> RICHIESTA PER L’ASSEGNAZIONE DI </w:t>
      </w:r>
      <w:r>
        <w:t>CONTRIBUTO</w:t>
      </w:r>
      <w:r w:rsidR="00D04AAD">
        <w:t xml:space="preserve"> </w:t>
      </w:r>
      <w:r>
        <w:rPr>
          <w:spacing w:val="-1"/>
        </w:rPr>
        <w:t>ALLE</w:t>
      </w:r>
      <w:r w:rsidR="00D04AAD">
        <w:rPr>
          <w:spacing w:val="-1"/>
        </w:rPr>
        <w:t xml:space="preserve"> </w:t>
      </w:r>
      <w:bookmarkStart w:id="0" w:name="_GoBack"/>
      <w:bookmarkEnd w:id="0"/>
      <w:r>
        <w:t>FAMIGLIE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RETTE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NIDO.</w:t>
      </w:r>
      <w:r>
        <w:rPr>
          <w:spacing w:val="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2024</w:t>
      </w:r>
    </w:p>
    <w:p w14:paraId="29C86703" w14:textId="77777777" w:rsidR="00B60BAA" w:rsidRDefault="00B60BAA">
      <w:pPr>
        <w:pStyle w:val="Corpotesto"/>
        <w:spacing w:before="10"/>
        <w:rPr>
          <w:b/>
          <w:sz w:val="19"/>
        </w:rPr>
      </w:pPr>
    </w:p>
    <w:p w14:paraId="58F461DF" w14:textId="77777777" w:rsidR="00D04AAD" w:rsidRDefault="00D04AAD">
      <w:pPr>
        <w:pStyle w:val="Corpotesto"/>
        <w:spacing w:before="10"/>
        <w:rPr>
          <w:b/>
          <w:sz w:val="19"/>
        </w:rPr>
      </w:pPr>
    </w:p>
    <w:p w14:paraId="082494A4" w14:textId="77777777" w:rsidR="00B60BAA" w:rsidRDefault="00CF559F" w:rsidP="00D04AAD">
      <w:pPr>
        <w:pStyle w:val="Corpotesto"/>
        <w:tabs>
          <w:tab w:val="left" w:pos="9701"/>
        </w:tabs>
        <w:spacing w:line="360" w:lineRule="auto"/>
        <w:ind w:left="113"/>
      </w:pPr>
      <w:r>
        <w:t>Il/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78DA3D" w14:textId="77777777" w:rsidR="00B60BAA" w:rsidRDefault="00CF559F" w:rsidP="00D04AAD">
      <w:pPr>
        <w:pStyle w:val="Corpotesto"/>
        <w:tabs>
          <w:tab w:val="left" w:pos="6513"/>
          <w:tab w:val="left" w:pos="9797"/>
        </w:tabs>
        <w:spacing w:line="360" w:lineRule="auto"/>
        <w:ind w:left="113"/>
      </w:pPr>
      <w:r>
        <w:t>nato/</w:t>
      </w:r>
      <w:proofErr w:type="gramStart"/>
      <w:r>
        <w:t>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il</w:t>
      </w:r>
      <w:proofErr w:type="gramStart"/>
      <w: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1F28BAF3" w14:textId="77777777" w:rsidR="00B60BAA" w:rsidRDefault="00CF559F" w:rsidP="00D04AAD">
      <w:pPr>
        <w:pStyle w:val="Corpotesto"/>
        <w:tabs>
          <w:tab w:val="left" w:pos="9791"/>
        </w:tabs>
        <w:spacing w:line="360" w:lineRule="auto"/>
        <w:ind w:left="113"/>
      </w:pPr>
      <w:proofErr w:type="gramStart"/>
      <w:r>
        <w:t>residente</w:t>
      </w:r>
      <w:proofErr w:type="gramEnd"/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Cafasse.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proofErr w:type="gramStart"/>
      <w: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16EB7626" w14:textId="77777777" w:rsidR="00B60BAA" w:rsidRDefault="00CF559F" w:rsidP="00D04AAD">
      <w:pPr>
        <w:pStyle w:val="Corpotesto"/>
        <w:tabs>
          <w:tab w:val="left" w:pos="6558"/>
        </w:tabs>
        <w:spacing w:line="360" w:lineRule="auto"/>
        <w:ind w:left="113"/>
      </w:pPr>
      <w:r>
        <w:t>telefono</w:t>
      </w:r>
      <w:proofErr w:type="gramStart"/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09F2FC25" w14:textId="77777777" w:rsidR="00B60BAA" w:rsidRDefault="00CF559F" w:rsidP="00D04AAD">
      <w:pPr>
        <w:pStyle w:val="Corpotesto"/>
        <w:tabs>
          <w:tab w:val="left" w:pos="9729"/>
        </w:tabs>
        <w:spacing w:line="360" w:lineRule="auto"/>
        <w:ind w:left="112"/>
      </w:pPr>
      <w:r>
        <w:t>email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FC047" w14:textId="77777777" w:rsidR="00B60BAA" w:rsidRPr="00D04AAD" w:rsidRDefault="00B60BAA">
      <w:pPr>
        <w:pStyle w:val="Corpotesto"/>
        <w:spacing w:before="8"/>
        <w:rPr>
          <w:sz w:val="16"/>
          <w:szCs w:val="16"/>
        </w:rPr>
      </w:pPr>
    </w:p>
    <w:p w14:paraId="5C403D68" w14:textId="77777777" w:rsidR="00B60BAA" w:rsidRDefault="00CF559F">
      <w:pPr>
        <w:pStyle w:val="Titolo1"/>
        <w:spacing w:before="100"/>
        <w:ind w:left="4375" w:right="4177"/>
        <w:jc w:val="center"/>
      </w:pPr>
      <w:r>
        <w:t>DICHIARA</w:t>
      </w:r>
    </w:p>
    <w:p w14:paraId="2780A1EA" w14:textId="77777777" w:rsidR="00B60BAA" w:rsidRPr="00D04AAD" w:rsidRDefault="00B60BAA">
      <w:pPr>
        <w:pStyle w:val="Corpotesto"/>
        <w:spacing w:before="8"/>
        <w:rPr>
          <w:sz w:val="16"/>
          <w:szCs w:val="16"/>
        </w:rPr>
      </w:pPr>
    </w:p>
    <w:p w14:paraId="32F69E9F" w14:textId="2A35978A" w:rsidR="00D04AAD" w:rsidRDefault="00CF559F" w:rsidP="00D04AAD">
      <w:pPr>
        <w:pStyle w:val="Corpotesto"/>
        <w:tabs>
          <w:tab w:val="left" w:pos="2592"/>
          <w:tab w:val="left" w:pos="6576"/>
          <w:tab w:val="left" w:pos="9632"/>
          <w:tab w:val="left" w:pos="9695"/>
        </w:tabs>
        <w:spacing w:before="1" w:line="480" w:lineRule="auto"/>
        <w:ind w:left="112" w:right="-7"/>
        <w:jc w:val="both"/>
        <w:rPr>
          <w:u w:val="single"/>
        </w:rPr>
      </w:pPr>
      <w:r>
        <w:t>Che</w:t>
      </w:r>
      <w:r>
        <w:rPr>
          <w:spacing w:val="-4"/>
        </w:rPr>
        <w:t xml:space="preserve"> </w:t>
      </w:r>
      <w:r>
        <w:t>il proprio/a</w:t>
      </w:r>
      <w:r>
        <w:rPr>
          <w:spacing w:val="-4"/>
        </w:rPr>
        <w:t xml:space="preserve"> </w:t>
      </w:r>
      <w:r>
        <w:t>figlio/a</w:t>
      </w:r>
      <w:r w:rsidR="00D04AAD">
        <w:t xml:space="preserve"> __________________________________________________________</w:t>
      </w:r>
    </w:p>
    <w:p w14:paraId="0CD04D67" w14:textId="49B18D67" w:rsidR="00B60BAA" w:rsidRDefault="00CF559F" w:rsidP="003C2AE6">
      <w:pPr>
        <w:pStyle w:val="Corpotesto"/>
        <w:tabs>
          <w:tab w:val="left" w:pos="2592"/>
          <w:tab w:val="left" w:pos="6576"/>
          <w:tab w:val="left" w:pos="9068"/>
          <w:tab w:val="left" w:pos="9695"/>
        </w:tabs>
        <w:spacing w:before="1" w:line="480" w:lineRule="auto"/>
        <w:ind w:left="112" w:right="201"/>
        <w:jc w:val="both"/>
      </w:pPr>
      <w:r>
        <w:t>nato/</w:t>
      </w:r>
      <w:proofErr w:type="gramStart"/>
      <w:r>
        <w:t>a</w:t>
      </w:r>
      <w:r w:rsidR="00D04AAD">
        <w:t xml:space="preserve"> </w:t>
      </w:r>
      <w:r>
        <w:rPr>
          <w:spacing w:val="-57"/>
        </w:rPr>
        <w:t xml:space="preserve"> </w:t>
      </w:r>
      <w:r>
        <w:t>il</w:t>
      </w:r>
      <w:proofErr w:type="gramEnd"/>
      <w:r w:rsidR="00D04AAD"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nazionalità</w:t>
      </w:r>
      <w:proofErr w:type="gramStart"/>
      <w:r>
        <w:rPr>
          <w:spacing w:val="-5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14:paraId="73E7EB31" w14:textId="13B291DE" w:rsidR="00D04AAD" w:rsidRDefault="00CF559F" w:rsidP="00D04AAD">
      <w:pPr>
        <w:pStyle w:val="Corpotesto"/>
        <w:tabs>
          <w:tab w:val="left" w:pos="-2835"/>
          <w:tab w:val="left" w:pos="5705"/>
          <w:tab w:val="left" w:pos="6373"/>
        </w:tabs>
        <w:spacing w:line="482" w:lineRule="auto"/>
        <w:ind w:left="112" w:right="-7"/>
        <w:jc w:val="both"/>
        <w:rPr>
          <w:spacing w:val="-57"/>
        </w:rPr>
      </w:pPr>
      <w:r>
        <w:t>C.F.</w:t>
      </w:r>
      <w:r w:rsidR="00D04AAD">
        <w:t xml:space="preserve"> ____________________________________________________ r</w:t>
      </w:r>
      <w:r>
        <w:t>esidenza in Cafasse  (TO)</w:t>
      </w:r>
      <w:r>
        <w:rPr>
          <w:spacing w:val="-57"/>
        </w:rPr>
        <w:t xml:space="preserve"> </w:t>
      </w:r>
      <w:r w:rsidR="003C2AE6">
        <w:rPr>
          <w:spacing w:val="-57"/>
        </w:rPr>
        <w:t xml:space="preserve"> </w:t>
      </w:r>
    </w:p>
    <w:p w14:paraId="6AF047D9" w14:textId="4C05E991" w:rsidR="00B60BAA" w:rsidRDefault="003C2AE6" w:rsidP="00D04AAD">
      <w:pPr>
        <w:pStyle w:val="Corpotesto"/>
        <w:tabs>
          <w:tab w:val="left" w:pos="5705"/>
          <w:tab w:val="left" w:pos="6373"/>
          <w:tab w:val="left" w:pos="9236"/>
        </w:tabs>
        <w:spacing w:line="482" w:lineRule="auto"/>
        <w:ind w:left="112" w:right="209"/>
        <w:jc w:val="both"/>
      </w:pPr>
      <w:r>
        <w:rPr>
          <w:spacing w:val="-57"/>
        </w:rPr>
        <w:t xml:space="preserve"> </w:t>
      </w:r>
      <w:r w:rsidR="00CF559F">
        <w:t>via</w:t>
      </w:r>
      <w:r>
        <w:t xml:space="preserve"> </w:t>
      </w:r>
      <w:r w:rsidR="00CF559F">
        <w:rPr>
          <w:u w:val="single"/>
        </w:rPr>
        <w:tab/>
      </w:r>
      <w:r w:rsidR="00CF559F">
        <w:rPr>
          <w:u w:val="single"/>
        </w:rPr>
        <w:tab/>
      </w:r>
      <w:r w:rsidR="00CF559F" w:rsidRPr="003C2AE6">
        <w:t>___</w:t>
      </w:r>
      <w:r w:rsidR="00CF559F">
        <w:t>è</w:t>
      </w:r>
      <w:r w:rsidR="00CF559F">
        <w:rPr>
          <w:spacing w:val="-5"/>
        </w:rPr>
        <w:t xml:space="preserve"> </w:t>
      </w:r>
      <w:r w:rsidR="00CF559F">
        <w:t>stato</w:t>
      </w:r>
      <w:r w:rsidR="00CF559F">
        <w:rPr>
          <w:spacing w:val="-5"/>
        </w:rPr>
        <w:t xml:space="preserve"> </w:t>
      </w:r>
      <w:r w:rsidR="00CF559F">
        <w:t>iscritto/a</w:t>
      </w:r>
      <w:r w:rsidR="00CF559F">
        <w:rPr>
          <w:spacing w:val="-4"/>
        </w:rPr>
        <w:t xml:space="preserve"> </w:t>
      </w:r>
      <w:r w:rsidR="00CF559F">
        <w:t>presso</w:t>
      </w:r>
      <w:r w:rsidR="00CF559F">
        <w:rPr>
          <w:spacing w:val="-5"/>
        </w:rPr>
        <w:t xml:space="preserve"> </w:t>
      </w:r>
      <w:r w:rsidR="00CF559F">
        <w:t>l’asilo</w:t>
      </w:r>
      <w:r w:rsidR="00CF559F">
        <w:rPr>
          <w:spacing w:val="-5"/>
        </w:rPr>
        <w:t xml:space="preserve"> </w:t>
      </w:r>
      <w:r w:rsidR="00CF559F">
        <w:t>nido</w:t>
      </w:r>
      <w:r w:rsidR="00D04AAD">
        <w:t xml:space="preserve"> </w:t>
      </w:r>
      <w:r w:rsidR="00CF559F">
        <w:rPr>
          <w:rFonts w:ascii="Times New Roman" w:hAnsi="Times New Roman"/>
          <w:w w:val="99"/>
          <w:u w:val="single"/>
        </w:rPr>
        <w:t xml:space="preserve"> </w:t>
      </w:r>
      <w:r w:rsidR="00CF559F">
        <w:rPr>
          <w:rFonts w:ascii="Times New Roman" w:hAnsi="Times New Roman"/>
          <w:u w:val="single"/>
        </w:rPr>
        <w:tab/>
      </w:r>
      <w:r w:rsidR="00CF559F">
        <w:t>nell’anno</w:t>
      </w:r>
      <w:r w:rsidR="00CF559F">
        <w:rPr>
          <w:spacing w:val="-9"/>
        </w:rPr>
        <w:t xml:space="preserve"> </w:t>
      </w:r>
      <w:r w:rsidR="00CF559F">
        <w:t>2024</w:t>
      </w:r>
      <w:r w:rsidR="00CF559F">
        <w:rPr>
          <w:spacing w:val="-6"/>
        </w:rPr>
        <w:t xml:space="preserve"> </w:t>
      </w:r>
      <w:r w:rsidR="00CF559F">
        <w:t>nei</w:t>
      </w:r>
      <w:r w:rsidR="00CF559F">
        <w:rPr>
          <w:spacing w:val="-9"/>
        </w:rPr>
        <w:t xml:space="preserve"> </w:t>
      </w:r>
      <w:r w:rsidR="00CF559F">
        <w:t>mesi</w:t>
      </w:r>
      <w:r w:rsidR="00CF559F">
        <w:rPr>
          <w:spacing w:val="-8"/>
        </w:rPr>
        <w:t xml:space="preserve"> </w:t>
      </w:r>
      <w:r w:rsidR="00CF559F">
        <w:t>di:</w:t>
      </w:r>
    </w:p>
    <w:p w14:paraId="0C186CAE" w14:textId="77777777" w:rsidR="00B60BAA" w:rsidRDefault="00B60BAA">
      <w:pPr>
        <w:pStyle w:val="Corpotesto"/>
        <w:spacing w:before="5"/>
        <w:rPr>
          <w:sz w:val="25"/>
        </w:rPr>
      </w:pPr>
    </w:p>
    <w:p w14:paraId="200E12CC" w14:textId="77777777" w:rsidR="00B60BAA" w:rsidRDefault="00CF559F">
      <w:pPr>
        <w:pStyle w:val="Corpotesto"/>
        <w:tabs>
          <w:tab w:val="left" w:pos="2950"/>
          <w:tab w:val="left" w:pos="5271"/>
          <w:tab w:val="left" w:pos="7629"/>
        </w:tabs>
        <w:ind w:left="576"/>
      </w:pPr>
      <w:r>
        <w:t>□</w:t>
      </w:r>
      <w:r>
        <w:rPr>
          <w:spacing w:val="-6"/>
        </w:rPr>
        <w:t xml:space="preserve"> </w:t>
      </w:r>
      <w:r>
        <w:t>Gennaio</w:t>
      </w:r>
      <w:r>
        <w:tab/>
        <w:t>□</w:t>
      </w:r>
      <w:r>
        <w:rPr>
          <w:spacing w:val="-7"/>
        </w:rPr>
        <w:t xml:space="preserve"> </w:t>
      </w:r>
      <w:r>
        <w:t>Febbraio</w:t>
      </w:r>
      <w:r>
        <w:tab/>
        <w:t>□</w:t>
      </w:r>
      <w:r>
        <w:rPr>
          <w:spacing w:val="-7"/>
        </w:rPr>
        <w:t xml:space="preserve"> </w:t>
      </w:r>
      <w:r>
        <w:t>Marzo</w:t>
      </w:r>
      <w:r>
        <w:tab/>
        <w:t>□</w:t>
      </w:r>
      <w:r>
        <w:rPr>
          <w:spacing w:val="-6"/>
        </w:rPr>
        <w:t xml:space="preserve"> </w:t>
      </w:r>
      <w:r>
        <w:t>Aprile</w:t>
      </w:r>
    </w:p>
    <w:p w14:paraId="56F3EFCE" w14:textId="77777777" w:rsidR="00B60BAA" w:rsidRDefault="00CF559F">
      <w:pPr>
        <w:pStyle w:val="Corpotesto"/>
        <w:tabs>
          <w:tab w:val="left" w:pos="2950"/>
          <w:tab w:val="left" w:pos="5271"/>
          <w:tab w:val="left" w:pos="7629"/>
        </w:tabs>
        <w:spacing w:before="91"/>
        <w:ind w:left="576"/>
      </w:pPr>
      <w:r>
        <w:t>□</w:t>
      </w:r>
      <w:r>
        <w:rPr>
          <w:spacing w:val="-5"/>
        </w:rPr>
        <w:t xml:space="preserve"> </w:t>
      </w:r>
      <w:r>
        <w:t>Maggio</w:t>
      </w:r>
      <w:r>
        <w:tab/>
        <w:t>□</w:t>
      </w:r>
      <w:r>
        <w:rPr>
          <w:spacing w:val="-5"/>
        </w:rPr>
        <w:t xml:space="preserve"> </w:t>
      </w:r>
      <w:r>
        <w:t>Giugno</w:t>
      </w:r>
      <w:r>
        <w:tab/>
        <w:t>□</w:t>
      </w:r>
      <w:r>
        <w:rPr>
          <w:spacing w:val="-4"/>
        </w:rPr>
        <w:t xml:space="preserve"> </w:t>
      </w:r>
      <w:r>
        <w:t>Luglio</w:t>
      </w:r>
      <w:r>
        <w:tab/>
        <w:t>□</w:t>
      </w:r>
      <w:r>
        <w:rPr>
          <w:spacing w:val="-10"/>
        </w:rPr>
        <w:t xml:space="preserve"> </w:t>
      </w:r>
      <w:r>
        <w:t>Agosto</w:t>
      </w:r>
    </w:p>
    <w:p w14:paraId="6743878D" w14:textId="77777777" w:rsidR="00B60BAA" w:rsidRDefault="00CF559F">
      <w:pPr>
        <w:pStyle w:val="Corpotesto"/>
        <w:tabs>
          <w:tab w:val="left" w:pos="2950"/>
          <w:tab w:val="left" w:pos="5271"/>
          <w:tab w:val="left" w:pos="7629"/>
        </w:tabs>
        <w:spacing w:before="94"/>
        <w:ind w:left="576"/>
      </w:pPr>
      <w:r>
        <w:t>□</w:t>
      </w:r>
      <w:r>
        <w:rPr>
          <w:spacing w:val="-8"/>
        </w:rPr>
        <w:t xml:space="preserve"> </w:t>
      </w:r>
      <w:r>
        <w:t>Settembre</w:t>
      </w:r>
      <w:r>
        <w:tab/>
        <w:t>□</w:t>
      </w:r>
      <w:r>
        <w:rPr>
          <w:spacing w:val="-6"/>
        </w:rPr>
        <w:t xml:space="preserve"> </w:t>
      </w:r>
      <w:r>
        <w:t>Ottobre</w:t>
      </w:r>
      <w:r>
        <w:tab/>
        <w:t>□</w:t>
      </w:r>
      <w:r>
        <w:rPr>
          <w:spacing w:val="-5"/>
        </w:rPr>
        <w:t xml:space="preserve"> </w:t>
      </w:r>
      <w:r>
        <w:t>Novembre</w:t>
      </w:r>
      <w:r>
        <w:tab/>
        <w:t>□</w:t>
      </w:r>
      <w:r>
        <w:rPr>
          <w:spacing w:val="-14"/>
        </w:rPr>
        <w:t xml:space="preserve"> </w:t>
      </w:r>
      <w:r>
        <w:t>Dicembre</w:t>
      </w:r>
    </w:p>
    <w:p w14:paraId="24B424A2" w14:textId="77777777" w:rsidR="00B60BAA" w:rsidRPr="00D04AAD" w:rsidRDefault="00B60BAA">
      <w:pPr>
        <w:pStyle w:val="Corpotesto"/>
        <w:spacing w:before="1"/>
        <w:rPr>
          <w:sz w:val="24"/>
          <w:szCs w:val="24"/>
        </w:rPr>
      </w:pPr>
    </w:p>
    <w:p w14:paraId="2DEE30B9" w14:textId="77777777" w:rsidR="00B60BAA" w:rsidRDefault="00CF559F">
      <w:pPr>
        <w:pStyle w:val="Titolo1"/>
        <w:ind w:left="4254" w:right="4300"/>
        <w:jc w:val="center"/>
      </w:pPr>
      <w:r>
        <w:t>CHIEDE</w:t>
      </w:r>
    </w:p>
    <w:p w14:paraId="25CFE2D4" w14:textId="77777777" w:rsidR="00B60BAA" w:rsidRDefault="00B60BAA">
      <w:pPr>
        <w:pStyle w:val="Corpotesto"/>
        <w:spacing w:before="13"/>
        <w:rPr>
          <w:b/>
          <w:sz w:val="19"/>
        </w:rPr>
      </w:pPr>
    </w:p>
    <w:p w14:paraId="333DACA4" w14:textId="77777777" w:rsidR="00B60BAA" w:rsidRDefault="00CF559F" w:rsidP="00D04AAD">
      <w:pPr>
        <w:pStyle w:val="Corpotesto"/>
        <w:ind w:left="112"/>
        <w:jc w:val="both"/>
      </w:pPr>
      <w:r>
        <w:t>Di</w:t>
      </w:r>
      <w:r>
        <w:rPr>
          <w:spacing w:val="50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ammesso</w:t>
      </w:r>
      <w:r>
        <w:rPr>
          <w:spacing w:val="53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beneficio</w:t>
      </w:r>
      <w:r>
        <w:rPr>
          <w:spacing w:val="50"/>
        </w:rPr>
        <w:t xml:space="preserve"> </w:t>
      </w:r>
      <w:r>
        <w:t>economico</w:t>
      </w:r>
      <w:r>
        <w:rPr>
          <w:spacing w:val="54"/>
        </w:rPr>
        <w:t xml:space="preserve"> </w:t>
      </w:r>
      <w:r>
        <w:t>straordinario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all’oggetto</w:t>
      </w:r>
      <w:r>
        <w:rPr>
          <w:spacing w:val="51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proprio/</w:t>
      </w:r>
      <w:proofErr w:type="gramStart"/>
      <w:r>
        <w:t>i</w:t>
      </w:r>
      <w:proofErr w:type="gramEnd"/>
      <w:r>
        <w:rPr>
          <w:spacing w:val="4"/>
        </w:rPr>
        <w:t xml:space="preserve"> </w:t>
      </w:r>
      <w:r>
        <w:t>figlio/i</w:t>
      </w:r>
      <w:r>
        <w:rPr>
          <w:spacing w:val="-57"/>
        </w:rPr>
        <w:t xml:space="preserve"> </w:t>
      </w:r>
      <w:r>
        <w:t>facente/i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nucleo</w:t>
      </w:r>
      <w:r>
        <w:rPr>
          <w:spacing w:val="-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Cafasse.</w:t>
      </w:r>
    </w:p>
    <w:p w14:paraId="0189EFA8" w14:textId="77777777" w:rsidR="00CF559F" w:rsidRDefault="00CF559F">
      <w:pPr>
        <w:pStyle w:val="Titolo1"/>
        <w:spacing w:before="73"/>
        <w:ind w:left="4252" w:right="4300"/>
        <w:jc w:val="center"/>
      </w:pPr>
    </w:p>
    <w:p w14:paraId="1E53F3A6" w14:textId="3438C929" w:rsidR="00B60BAA" w:rsidRDefault="00CF559F">
      <w:pPr>
        <w:pStyle w:val="Titolo1"/>
        <w:spacing w:before="73"/>
        <w:ind w:left="4252" w:right="4300"/>
        <w:jc w:val="center"/>
      </w:pPr>
      <w:r>
        <w:lastRenderedPageBreak/>
        <w:t>DICHIARA</w:t>
      </w:r>
    </w:p>
    <w:p w14:paraId="15B6DED4" w14:textId="77777777" w:rsidR="00B60BAA" w:rsidRDefault="00B60BAA">
      <w:pPr>
        <w:pStyle w:val="Corpotesto"/>
        <w:spacing w:before="2"/>
        <w:rPr>
          <w:b/>
        </w:rPr>
      </w:pPr>
    </w:p>
    <w:p w14:paraId="238F3559" w14:textId="77777777" w:rsidR="00B60BAA" w:rsidRDefault="00CF559F">
      <w:pPr>
        <w:pStyle w:val="Corpotesto"/>
        <w:ind w:left="112" w:right="14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gramStart"/>
      <w:r>
        <w:t>dichiarazioni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 mendaci</w:t>
      </w:r>
      <w:proofErr w:type="gramEnd"/>
      <w:r>
        <w:t>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 nelle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14:paraId="47FE5200" w14:textId="5DA09C67" w:rsidR="00B60BAA" w:rsidRDefault="00CF559F">
      <w:pPr>
        <w:pStyle w:val="Paragrafoelenco"/>
        <w:numPr>
          <w:ilvl w:val="0"/>
          <w:numId w:val="1"/>
        </w:numPr>
        <w:tabs>
          <w:tab w:val="left" w:pos="793"/>
        </w:tabs>
        <w:spacing w:before="139"/>
        <w:ind w:left="792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…Cafasse</w:t>
      </w:r>
      <w:r>
        <w:rPr>
          <w:spacing w:val="53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gennaio</w:t>
      </w:r>
      <w:r>
        <w:rPr>
          <w:spacing w:val="-3"/>
          <w:sz w:val="20"/>
        </w:rPr>
        <w:t xml:space="preserve"> </w:t>
      </w:r>
      <w:r>
        <w:rPr>
          <w:sz w:val="20"/>
        </w:rPr>
        <w:t>2024, come il minore</w:t>
      </w:r>
    </w:p>
    <w:p w14:paraId="029CAC76" w14:textId="75AF02A6" w:rsidR="00B60BAA" w:rsidRDefault="00CF559F">
      <w:pPr>
        <w:pStyle w:val="Paragrafoelenco"/>
        <w:numPr>
          <w:ilvl w:val="0"/>
          <w:numId w:val="1"/>
        </w:numPr>
        <w:tabs>
          <w:tab w:val="left" w:pos="795"/>
        </w:tabs>
        <w:spacing w:before="139"/>
        <w:ind w:right="265" w:hanging="42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1"/>
          <w:sz w:val="20"/>
        </w:rPr>
        <w:t xml:space="preserve"> </w:t>
      </w:r>
      <w:r>
        <w:rPr>
          <w:sz w:val="20"/>
        </w:rPr>
        <w:t>italiana ovvero cittadinanza comunitaria o extracomunitaria con possesso di un  regolare  permesso di soggiorno o  ricevuta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rinnovo dello stesso)</w:t>
      </w:r>
    </w:p>
    <w:p w14:paraId="4F90D1E7" w14:textId="34CCDD02" w:rsidR="00B60BAA" w:rsidRDefault="00CF559F">
      <w:pPr>
        <w:pStyle w:val="Paragrafoelenco"/>
        <w:numPr>
          <w:ilvl w:val="0"/>
          <w:numId w:val="1"/>
        </w:numPr>
        <w:tabs>
          <w:tab w:val="left" w:pos="794"/>
          <w:tab w:val="left" w:pos="795"/>
          <w:tab w:val="left" w:pos="9714"/>
        </w:tabs>
        <w:spacing w:before="140"/>
        <w:ind w:right="122" w:hanging="425"/>
        <w:rPr>
          <w:sz w:val="20"/>
        </w:rPr>
      </w:pPr>
      <w:r>
        <w:rPr>
          <w:sz w:val="20"/>
        </w:rPr>
        <w:t>di avere percepito nel corso dell’anno 2024 un contributo statale o regionale (ad esempio bonus</w:t>
      </w:r>
      <w:r>
        <w:rPr>
          <w:spacing w:val="1"/>
          <w:sz w:val="20"/>
        </w:rPr>
        <w:t xml:space="preserve"> </w:t>
      </w:r>
      <w:r>
        <w:rPr>
          <w:sz w:val="20"/>
        </w:rPr>
        <w:t>asilo</w:t>
      </w:r>
      <w:r>
        <w:rPr>
          <w:spacing w:val="-3"/>
          <w:sz w:val="20"/>
        </w:rPr>
        <w:t xml:space="preserve"> </w:t>
      </w:r>
      <w:r>
        <w:rPr>
          <w:sz w:val="20"/>
        </w:rPr>
        <w:t>nido</w:t>
      </w:r>
      <w:r>
        <w:rPr>
          <w:spacing w:val="-3"/>
          <w:sz w:val="20"/>
        </w:rPr>
        <w:t xml:space="preserve"> </w:t>
      </w:r>
      <w:r>
        <w:rPr>
          <w:sz w:val="20"/>
        </w:rPr>
        <w:t>INPS</w:t>
      </w:r>
      <w:r w:rsidR="003C2AE6"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sostegno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rette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asilo</w:t>
      </w:r>
      <w:r>
        <w:rPr>
          <w:spacing w:val="-3"/>
          <w:sz w:val="20"/>
        </w:rPr>
        <w:t xml:space="preserve"> </w:t>
      </w:r>
      <w:r>
        <w:rPr>
          <w:sz w:val="20"/>
        </w:rPr>
        <w:t>nido</w:t>
      </w:r>
      <w:r>
        <w:rPr>
          <w:spacing w:val="-2"/>
          <w:sz w:val="20"/>
        </w:rPr>
        <w:t xml:space="preserve"> </w:t>
      </w:r>
      <w:r>
        <w:rPr>
          <w:sz w:val="20"/>
        </w:rPr>
        <w:t>pari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3"/>
          <w:sz w:val="20"/>
        </w:rPr>
        <w:t>;</w:t>
      </w:r>
    </w:p>
    <w:p w14:paraId="01D17D1D" w14:textId="32475E7C" w:rsidR="00B60BAA" w:rsidRDefault="00CF559F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138"/>
        <w:ind w:left="79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reddito</w:t>
      </w:r>
      <w:r>
        <w:rPr>
          <w:spacing w:val="-4"/>
          <w:sz w:val="20"/>
        </w:rPr>
        <w:t xml:space="preserve"> </w:t>
      </w:r>
      <w:r>
        <w:rPr>
          <w:sz w:val="20"/>
        </w:rPr>
        <w:t>I.S.E.E.</w:t>
      </w:r>
      <w:r>
        <w:rPr>
          <w:spacing w:val="-4"/>
          <w:sz w:val="20"/>
        </w:rPr>
        <w:t xml:space="preserve"> </w:t>
      </w:r>
      <w:r>
        <w:rPr>
          <w:sz w:val="20"/>
        </w:rPr>
        <w:t>minorenni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50"/>
          <w:sz w:val="20"/>
        </w:rPr>
        <w:t xml:space="preserve"> </w:t>
      </w:r>
      <w:r>
        <w:rPr>
          <w:sz w:val="20"/>
        </w:rPr>
        <w:t>€</w:t>
      </w:r>
      <w:r w:rsidR="003C2AE6">
        <w:rPr>
          <w:sz w:val="20"/>
        </w:rPr>
        <w:t xml:space="preserve"> ______________;</w:t>
      </w:r>
    </w:p>
    <w:p w14:paraId="5CB9851E" w14:textId="2B78CB9C" w:rsidR="00B60BAA" w:rsidRDefault="00CF559F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139"/>
        <w:ind w:left="79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beneficiato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l’anno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</w:p>
    <w:p w14:paraId="5434C9F5" w14:textId="77777777" w:rsidR="00B60BAA" w:rsidRDefault="00B60BAA">
      <w:pPr>
        <w:pStyle w:val="Corpotesto"/>
        <w:spacing w:before="2"/>
        <w:rPr>
          <w:sz w:val="40"/>
        </w:rPr>
      </w:pPr>
    </w:p>
    <w:p w14:paraId="0834A8BB" w14:textId="77777777" w:rsidR="00B60BAA" w:rsidRDefault="00CF559F">
      <w:pPr>
        <w:pStyle w:val="Titolo1"/>
        <w:spacing w:line="279" w:lineRule="exact"/>
        <w:jc w:val="both"/>
      </w:pPr>
      <w:r>
        <w:t>Dichiara,</w:t>
      </w:r>
      <w:r>
        <w:rPr>
          <w:spacing w:val="-16"/>
        </w:rPr>
        <w:t xml:space="preserve"> </w:t>
      </w:r>
      <w:r>
        <w:t>inoltre:</w:t>
      </w:r>
    </w:p>
    <w:p w14:paraId="6739B08C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ind w:right="271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nessun altro componente del nucleo familiare ha fatto o farà richiesta di 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avviso</w:t>
      </w:r>
    </w:p>
    <w:p w14:paraId="2B36E7EB" w14:textId="3364E85A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ind w:right="26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r w:rsidR="003C2AE6">
        <w:rPr>
          <w:sz w:val="20"/>
        </w:rPr>
        <w:t xml:space="preserve">essere informato che Comune di </w:t>
      </w:r>
      <w:r>
        <w:rPr>
          <w:sz w:val="20"/>
        </w:rPr>
        <w:t>Cafasse ha facoltà di effettuare i controlli previsti</w:t>
      </w:r>
      <w:r>
        <w:rPr>
          <w:spacing w:val="1"/>
          <w:sz w:val="20"/>
        </w:rPr>
        <w:t xml:space="preserve"> </w:t>
      </w:r>
      <w:r>
        <w:rPr>
          <w:sz w:val="20"/>
        </w:rPr>
        <w:t>sulla veridicità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dichiarazioni</w:t>
      </w:r>
    </w:p>
    <w:p w14:paraId="746BDBEA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ind w:right="276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informato,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ai sensi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101/2018, che i dati personali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 anche con strumenti informatici, esclusivamente nell’ambito del procedimento per 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resa</w:t>
      </w:r>
    </w:p>
    <w:p w14:paraId="68E08D07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spacing w:line="279" w:lineRule="exact"/>
        <w:ind w:hanging="361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esprimere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</w:p>
    <w:p w14:paraId="098F2A7A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ind w:right="263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aver</w:t>
      </w:r>
      <w:r>
        <w:rPr>
          <w:spacing w:val="33"/>
          <w:sz w:val="20"/>
        </w:rPr>
        <w:t xml:space="preserve"> </w:t>
      </w:r>
      <w:r>
        <w:rPr>
          <w:sz w:val="20"/>
        </w:rPr>
        <w:t>preso</w:t>
      </w:r>
      <w:r>
        <w:rPr>
          <w:spacing w:val="32"/>
          <w:sz w:val="20"/>
        </w:rPr>
        <w:t xml:space="preserve"> </w:t>
      </w:r>
      <w:r>
        <w:rPr>
          <w:sz w:val="20"/>
        </w:rPr>
        <w:t>conoscenza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tutte</w:t>
      </w:r>
      <w:r>
        <w:rPr>
          <w:spacing w:val="30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clausole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bando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accettarle</w:t>
      </w:r>
      <w:r>
        <w:rPr>
          <w:spacing w:val="31"/>
          <w:sz w:val="20"/>
        </w:rPr>
        <w:t xml:space="preserve"> </w:t>
      </w:r>
      <w:r>
        <w:rPr>
          <w:sz w:val="20"/>
        </w:rPr>
        <w:t>totalmente,</w:t>
      </w:r>
      <w:r>
        <w:rPr>
          <w:spacing w:val="31"/>
          <w:sz w:val="20"/>
        </w:rPr>
        <w:t xml:space="preserve"> </w:t>
      </w:r>
      <w:r>
        <w:rPr>
          <w:sz w:val="20"/>
        </w:rPr>
        <w:t>senza</w:t>
      </w:r>
      <w:r>
        <w:rPr>
          <w:spacing w:val="-56"/>
          <w:sz w:val="20"/>
        </w:rPr>
        <w:t xml:space="preserve"> </w:t>
      </w:r>
      <w:r>
        <w:rPr>
          <w:sz w:val="20"/>
        </w:rPr>
        <w:t>riserva alcuna</w:t>
      </w:r>
    </w:p>
    <w:p w14:paraId="545D3122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ind w:right="263" w:hanging="293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essere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conoscenza</w:t>
      </w:r>
      <w:r>
        <w:rPr>
          <w:spacing w:val="55"/>
          <w:sz w:val="20"/>
        </w:rPr>
        <w:t xml:space="preserve"> </w:t>
      </w:r>
      <w:r>
        <w:rPr>
          <w:sz w:val="20"/>
        </w:rPr>
        <w:t>che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53"/>
          <w:sz w:val="20"/>
        </w:rPr>
        <w:t xml:space="preserve"> </w:t>
      </w:r>
      <w:r>
        <w:rPr>
          <w:sz w:val="20"/>
        </w:rPr>
        <w:t>dell’istanza</w:t>
      </w:r>
      <w:r>
        <w:rPr>
          <w:spacing w:val="52"/>
          <w:sz w:val="20"/>
        </w:rPr>
        <w:t xml:space="preserve"> </w:t>
      </w:r>
      <w:r>
        <w:rPr>
          <w:sz w:val="20"/>
        </w:rPr>
        <w:t>non</w:t>
      </w:r>
      <w:r>
        <w:rPr>
          <w:spacing w:val="51"/>
          <w:sz w:val="20"/>
        </w:rPr>
        <w:t xml:space="preserve"> </w:t>
      </w:r>
      <w:r>
        <w:rPr>
          <w:sz w:val="20"/>
        </w:rPr>
        <w:t>comporta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52"/>
          <w:sz w:val="20"/>
        </w:rPr>
        <w:t xml:space="preserve"> </w:t>
      </w:r>
      <w:r>
        <w:rPr>
          <w:sz w:val="20"/>
        </w:rPr>
        <w:t>per</w:t>
      </w:r>
      <w:r>
        <w:rPr>
          <w:spacing w:val="53"/>
          <w:sz w:val="20"/>
        </w:rPr>
        <w:t xml:space="preserve"> </w:t>
      </w:r>
      <w:r>
        <w:rPr>
          <w:sz w:val="20"/>
        </w:rPr>
        <w:t>sé</w:t>
      </w:r>
      <w:r>
        <w:rPr>
          <w:spacing w:val="52"/>
          <w:sz w:val="20"/>
        </w:rPr>
        <w:t xml:space="preserve"> </w:t>
      </w:r>
      <w:r>
        <w:rPr>
          <w:sz w:val="20"/>
        </w:rPr>
        <w:t>alcuna</w:t>
      </w:r>
      <w:r>
        <w:rPr>
          <w:spacing w:val="-57"/>
          <w:sz w:val="20"/>
        </w:rPr>
        <w:t xml:space="preserve"> </w:t>
      </w:r>
      <w:r>
        <w:rPr>
          <w:sz w:val="20"/>
        </w:rPr>
        <w:t>pretesa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diritto all’assegnazione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voucher/contributo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avviso</w:t>
      </w:r>
    </w:p>
    <w:p w14:paraId="1632C2A4" w14:textId="77777777" w:rsidR="00B60BAA" w:rsidRDefault="00CF559F">
      <w:pPr>
        <w:pStyle w:val="Paragrafoelenco"/>
        <w:numPr>
          <w:ilvl w:val="1"/>
          <w:numId w:val="1"/>
        </w:numPr>
        <w:tabs>
          <w:tab w:val="left" w:pos="947"/>
        </w:tabs>
        <w:spacing w:line="278" w:lineRule="exact"/>
        <w:ind w:hanging="294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6"/>
          <w:sz w:val="20"/>
        </w:rPr>
        <w:t xml:space="preserve"> </w:t>
      </w:r>
      <w:r>
        <w:rPr>
          <w:sz w:val="20"/>
        </w:rPr>
        <w:t>IBAN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versare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supporto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seguente:</w:t>
      </w:r>
    </w:p>
    <w:p w14:paraId="3461C686" w14:textId="77777777" w:rsidR="00B60BAA" w:rsidRDefault="00B60BAA">
      <w:pPr>
        <w:pStyle w:val="Corpotesto"/>
      </w:pPr>
    </w:p>
    <w:p w14:paraId="2609DE52" w14:textId="66BD6129" w:rsidR="00B60BAA" w:rsidRDefault="00CF559F">
      <w:pPr>
        <w:pStyle w:val="Corpotesto"/>
        <w:spacing w:before="1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FBE42E" wp14:editId="5B47A623">
                <wp:simplePos x="0" y="0"/>
                <wp:positionH relativeFrom="page">
                  <wp:posOffset>1176655</wp:posOffset>
                </wp:positionH>
                <wp:positionV relativeFrom="paragraph">
                  <wp:posOffset>154305</wp:posOffset>
                </wp:positionV>
                <wp:extent cx="5574030" cy="1270"/>
                <wp:effectExtent l="0" t="0" r="0" b="0"/>
                <wp:wrapTopAndBottom/>
                <wp:docPr id="6061861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03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78"/>
                            <a:gd name="T2" fmla="+- 0 10630 1853"/>
                            <a:gd name="T3" fmla="*/ T2 w 8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8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36961C" id="Freeform 3" o:spid="_x0000_s1026" style="position:absolute;margin-left:92.65pt;margin-top:12.15pt;width:43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" path="m,l8777,e" filled="f" strokeweight=".32025mm">
                <v:path arrowok="t" o:connecttype="custom" o:connectlocs="0,0;5573395,0" o:connectangles="0,0"/>
                <w10:wrap type="topAndBottom" anchorx="page"/>
              </v:shape>
            </w:pict>
          </mc:Fallback>
        </mc:AlternateContent>
      </w:r>
    </w:p>
    <w:p w14:paraId="63A2A8E2" w14:textId="77777777" w:rsidR="00B60BAA" w:rsidRDefault="00CF559F">
      <w:pPr>
        <w:pStyle w:val="Titolo1"/>
        <w:spacing w:before="242" w:line="279" w:lineRule="exact"/>
        <w:rPr>
          <w:b w:val="0"/>
        </w:rPr>
      </w:pPr>
      <w:r>
        <w:t>Si</w:t>
      </w:r>
      <w:r>
        <w:rPr>
          <w:spacing w:val="-14"/>
        </w:rPr>
        <w:t xml:space="preserve"> </w:t>
      </w:r>
      <w:r>
        <w:t>allega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esclusione</w:t>
      </w:r>
      <w:r>
        <w:rPr>
          <w:b w:val="0"/>
        </w:rPr>
        <w:t>:</w:t>
      </w:r>
    </w:p>
    <w:p w14:paraId="7235CFAC" w14:textId="77777777" w:rsidR="00B60BAA" w:rsidRDefault="00CF559F">
      <w:pPr>
        <w:pStyle w:val="Paragrafoelenco"/>
        <w:numPr>
          <w:ilvl w:val="1"/>
          <w:numId w:val="2"/>
        </w:numPr>
        <w:tabs>
          <w:tab w:val="left" w:pos="945"/>
          <w:tab w:val="left" w:pos="947"/>
        </w:tabs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di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validità</w:t>
      </w:r>
    </w:p>
    <w:p w14:paraId="156CF711" w14:textId="77777777" w:rsidR="00B60BAA" w:rsidRDefault="00CF559F" w:rsidP="003C2AE6">
      <w:pPr>
        <w:pStyle w:val="Paragrafoelenco"/>
        <w:numPr>
          <w:ilvl w:val="1"/>
          <w:numId w:val="2"/>
        </w:numPr>
        <w:tabs>
          <w:tab w:val="left" w:pos="947"/>
        </w:tabs>
        <w:spacing w:before="2"/>
        <w:ind w:right="274"/>
        <w:jc w:val="both"/>
        <w:rPr>
          <w:sz w:val="20"/>
        </w:rPr>
      </w:pPr>
      <w:r>
        <w:rPr>
          <w:sz w:val="20"/>
        </w:rPr>
        <w:t>Permesso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soggiorno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altro</w:t>
      </w:r>
      <w:r>
        <w:rPr>
          <w:spacing w:val="8"/>
          <w:sz w:val="20"/>
        </w:rPr>
        <w:t xml:space="preserve"> </w:t>
      </w:r>
      <w:r>
        <w:rPr>
          <w:sz w:val="20"/>
        </w:rPr>
        <w:t>idoneo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soggiorno</w:t>
      </w:r>
      <w:r>
        <w:rPr>
          <w:spacing w:val="8"/>
          <w:sz w:val="20"/>
        </w:rPr>
        <w:t xml:space="preserve"> </w:t>
      </w:r>
      <w:r>
        <w:rPr>
          <w:sz w:val="20"/>
        </w:rPr>
        <w:t>(se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permesso</w:t>
      </w:r>
      <w:r>
        <w:rPr>
          <w:spacing w:val="8"/>
          <w:sz w:val="20"/>
        </w:rPr>
        <w:t xml:space="preserve"> </w:t>
      </w:r>
      <w:r>
        <w:rPr>
          <w:sz w:val="20"/>
        </w:rPr>
        <w:t>è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scaduto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è</w:t>
      </w:r>
      <w:r>
        <w:rPr>
          <w:spacing w:val="-57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esibire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ricevuta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rinnovo</w:t>
      </w:r>
    </w:p>
    <w:p w14:paraId="104F0B24" w14:textId="4E185E05" w:rsidR="00B60BAA" w:rsidRDefault="00CF559F" w:rsidP="003C2AE6">
      <w:pPr>
        <w:pStyle w:val="Paragrafoelenco"/>
        <w:numPr>
          <w:ilvl w:val="1"/>
          <w:numId w:val="2"/>
        </w:numPr>
        <w:tabs>
          <w:tab w:val="left" w:pos="947"/>
        </w:tabs>
        <w:spacing w:line="278" w:lineRule="exact"/>
        <w:ind w:hanging="361"/>
        <w:jc w:val="both"/>
        <w:rPr>
          <w:sz w:val="20"/>
        </w:rPr>
      </w:pPr>
      <w:r>
        <w:rPr>
          <w:sz w:val="20"/>
        </w:rPr>
        <w:t>Dichiarazione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I.S.E.E.</w:t>
      </w:r>
      <w:proofErr w:type="gramEnd"/>
      <w:r>
        <w:rPr>
          <w:spacing w:val="-6"/>
          <w:sz w:val="20"/>
        </w:rPr>
        <w:t xml:space="preserve"> </w:t>
      </w:r>
      <w:r w:rsidR="003C2AE6"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validità</w:t>
      </w:r>
    </w:p>
    <w:p w14:paraId="436B0DE3" w14:textId="19406EEF" w:rsidR="00B60BAA" w:rsidRDefault="00CF559F" w:rsidP="003C2AE6">
      <w:pPr>
        <w:pStyle w:val="Paragrafoelenco"/>
        <w:numPr>
          <w:ilvl w:val="1"/>
          <w:numId w:val="2"/>
        </w:numPr>
        <w:tabs>
          <w:tab w:val="left" w:pos="947"/>
        </w:tabs>
        <w:ind w:right="259"/>
        <w:jc w:val="both"/>
        <w:rPr>
          <w:sz w:val="20"/>
        </w:rPr>
      </w:pPr>
      <w:r>
        <w:rPr>
          <w:sz w:val="20"/>
        </w:rPr>
        <w:t>Per l’anno 2024: ricevute, fatture quietanzate, bollettini bancari e/o postali e per i nidi</w:t>
      </w:r>
      <w:r>
        <w:rPr>
          <w:spacing w:val="1"/>
          <w:sz w:val="20"/>
        </w:rPr>
        <w:t xml:space="preserve"> </w:t>
      </w:r>
      <w:r>
        <w:rPr>
          <w:sz w:val="20"/>
        </w:rPr>
        <w:t>aziendali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datore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dell’asilo</w:t>
      </w:r>
      <w:r>
        <w:rPr>
          <w:spacing w:val="1"/>
          <w:sz w:val="20"/>
        </w:rPr>
        <w:t xml:space="preserve"> </w:t>
      </w:r>
      <w:r>
        <w:rPr>
          <w:sz w:val="20"/>
        </w:rPr>
        <w:t>nido</w:t>
      </w:r>
      <w:r>
        <w:rPr>
          <w:spacing w:val="1"/>
          <w:sz w:val="20"/>
        </w:rPr>
        <w:t xml:space="preserve"> </w:t>
      </w:r>
      <w:r>
        <w:rPr>
          <w:sz w:val="20"/>
        </w:rPr>
        <w:t>dell’avvenuto</w:t>
      </w:r>
      <w:r>
        <w:rPr>
          <w:spacing w:val="-57"/>
          <w:sz w:val="20"/>
        </w:rPr>
        <w:t xml:space="preserve"> </w:t>
      </w:r>
      <w:r>
        <w:rPr>
          <w:sz w:val="20"/>
        </w:rPr>
        <w:t xml:space="preserve">pagamento della retta o trattenuta in busta per le mensilità già pagate) che </w:t>
      </w:r>
      <w:proofErr w:type="gramStart"/>
      <w:r>
        <w:rPr>
          <w:sz w:val="20"/>
        </w:rPr>
        <w:t>dovrà</w:t>
      </w:r>
      <w:proofErr w:type="gramEnd"/>
      <w:r>
        <w:rPr>
          <w:sz w:val="20"/>
        </w:rPr>
        <w:t xml:space="preserve"> indicare </w:t>
      </w:r>
      <w:proofErr w:type="gramStart"/>
      <w:r>
        <w:rPr>
          <w:sz w:val="20"/>
        </w:rPr>
        <w:t>la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partita</w:t>
      </w:r>
      <w:r>
        <w:rPr>
          <w:spacing w:val="1"/>
          <w:sz w:val="20"/>
        </w:rPr>
        <w:t xml:space="preserve"> </w:t>
      </w:r>
      <w:r>
        <w:rPr>
          <w:sz w:val="20"/>
        </w:rPr>
        <w:t>IVA</w:t>
      </w:r>
      <w:r>
        <w:rPr>
          <w:spacing w:val="1"/>
          <w:sz w:val="20"/>
        </w:rPr>
        <w:t xml:space="preserve"> </w:t>
      </w:r>
      <w:r>
        <w:rPr>
          <w:sz w:val="20"/>
        </w:rPr>
        <w:t>dell’asilo</w:t>
      </w:r>
      <w:r>
        <w:rPr>
          <w:spacing w:val="1"/>
          <w:sz w:val="20"/>
        </w:rPr>
        <w:t xml:space="preserve"> </w:t>
      </w:r>
      <w:r>
        <w:rPr>
          <w:sz w:val="20"/>
        </w:rPr>
        <w:t>nido,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minore,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mesi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riferimento, gli estremi del pagamento o la quietanza di pagamento, il nominativo del genitore</w:t>
      </w:r>
      <w:r>
        <w:rPr>
          <w:spacing w:val="-57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sostiene</w:t>
      </w:r>
      <w:r>
        <w:rPr>
          <w:spacing w:val="-2"/>
          <w:sz w:val="20"/>
        </w:rPr>
        <w:t xml:space="preserve"> </w:t>
      </w:r>
      <w:r>
        <w:rPr>
          <w:sz w:val="20"/>
        </w:rPr>
        <w:t>l’onere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retta.</w:t>
      </w:r>
    </w:p>
    <w:p w14:paraId="7D00A4F0" w14:textId="77777777" w:rsidR="00B60BAA" w:rsidRDefault="00B60BAA">
      <w:pPr>
        <w:pStyle w:val="Corpotesto"/>
        <w:spacing w:before="1"/>
      </w:pPr>
    </w:p>
    <w:p w14:paraId="4DD63FDD" w14:textId="77777777" w:rsidR="00D04AAD" w:rsidRDefault="00D04AAD">
      <w:pPr>
        <w:pStyle w:val="Corpotesto"/>
        <w:tabs>
          <w:tab w:val="left" w:pos="3342"/>
        </w:tabs>
        <w:ind w:left="226"/>
        <w:jc w:val="both"/>
      </w:pPr>
    </w:p>
    <w:p w14:paraId="1CC48579" w14:textId="77777777" w:rsidR="00B60BAA" w:rsidRDefault="00CF559F">
      <w:pPr>
        <w:pStyle w:val="Corpotesto"/>
        <w:tabs>
          <w:tab w:val="left" w:pos="3342"/>
        </w:tabs>
        <w:ind w:left="226"/>
        <w:jc w:val="both"/>
      </w:pPr>
      <w:r>
        <w:t>Cafasse,</w:t>
      </w:r>
      <w:r>
        <w:rPr>
          <w:spacing w:val="-4"/>
        </w:rPr>
        <w:t xml:space="preserve"> </w:t>
      </w:r>
      <w:r>
        <w:t>lì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413738" w14:textId="77777777" w:rsidR="00B60BAA" w:rsidRDefault="00B60BAA">
      <w:pPr>
        <w:pStyle w:val="Corpotesto"/>
        <w:spacing w:before="12"/>
        <w:rPr>
          <w:sz w:val="12"/>
        </w:rPr>
      </w:pPr>
    </w:p>
    <w:p w14:paraId="72F02506" w14:textId="77777777" w:rsidR="00B60BAA" w:rsidRDefault="00CF559F">
      <w:pPr>
        <w:pStyle w:val="Corpotesto"/>
        <w:spacing w:before="99"/>
        <w:ind w:right="2584"/>
        <w:jc w:val="right"/>
      </w:pPr>
      <w:r>
        <w:t>Firma</w:t>
      </w:r>
    </w:p>
    <w:p w14:paraId="01C9548A" w14:textId="77777777" w:rsidR="00B60BAA" w:rsidRDefault="00B60BAA">
      <w:pPr>
        <w:pStyle w:val="Corpotesto"/>
      </w:pPr>
    </w:p>
    <w:p w14:paraId="23BCE144" w14:textId="224767DC" w:rsidR="00B60BAA" w:rsidRDefault="00CF559F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6DB817" wp14:editId="6C340241">
                <wp:simplePos x="0" y="0"/>
                <wp:positionH relativeFrom="page">
                  <wp:posOffset>4377690</wp:posOffset>
                </wp:positionH>
                <wp:positionV relativeFrom="paragraph">
                  <wp:posOffset>153035</wp:posOffset>
                </wp:positionV>
                <wp:extent cx="1592580" cy="1270"/>
                <wp:effectExtent l="0" t="0" r="0" b="0"/>
                <wp:wrapTopAndBottom/>
                <wp:docPr id="4663093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508"/>
                            <a:gd name="T2" fmla="+- 0 9402 6894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FDEEB4" id="Freeform 2" o:spid="_x0000_s1026" style="position:absolute;margin-left:344.7pt;margin-top:12.05pt;width:12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" path="m,l2508,e" filled="f" strokeweight=".32025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sectPr w:rsidR="00B60BAA" w:rsidSect="00D04AAD">
      <w:pgSz w:w="11900" w:h="1686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7111"/>
    <w:multiLevelType w:val="hybridMultilevel"/>
    <w:tmpl w:val="D504745A"/>
    <w:lvl w:ilvl="0" w:tplc="12D23E2A">
      <w:start w:val="3"/>
      <w:numFmt w:val="upperLetter"/>
      <w:lvlText w:val="%1"/>
      <w:lvlJc w:val="left"/>
      <w:pPr>
        <w:ind w:left="112" w:hanging="400"/>
        <w:jc w:val="left"/>
      </w:pPr>
      <w:rPr>
        <w:rFonts w:hint="default"/>
        <w:lang w:val="it-IT" w:eastAsia="en-US" w:bidi="ar-SA"/>
      </w:rPr>
    </w:lvl>
    <w:lvl w:ilvl="1" w:tplc="1D4C3E3C">
      <w:start w:val="1"/>
      <w:numFmt w:val="decimal"/>
      <w:lvlText w:val="%2."/>
      <w:lvlJc w:val="left"/>
      <w:pPr>
        <w:ind w:left="946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it-IT" w:eastAsia="en-US" w:bidi="ar-SA"/>
      </w:rPr>
    </w:lvl>
    <w:lvl w:ilvl="2" w:tplc="F5426F28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BFF0FE5C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C336A068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605648C4">
      <w:numFmt w:val="bullet"/>
      <w:lvlText w:val="•"/>
      <w:lvlJc w:val="left"/>
      <w:pPr>
        <w:ind w:left="4921" w:hanging="360"/>
      </w:pPr>
      <w:rPr>
        <w:rFonts w:hint="default"/>
        <w:lang w:val="it-IT" w:eastAsia="en-US" w:bidi="ar-SA"/>
      </w:rPr>
    </w:lvl>
    <w:lvl w:ilvl="6" w:tplc="F7FC2D6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239C816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ABB6FFE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">
    <w:nsid w:val="4FE42F96"/>
    <w:multiLevelType w:val="hybridMultilevel"/>
    <w:tmpl w:val="85AA7336"/>
    <w:lvl w:ilvl="0" w:tplc="554E1F02">
      <w:numFmt w:val="bullet"/>
      <w:lvlText w:val="❑"/>
      <w:lvlJc w:val="left"/>
      <w:pPr>
        <w:ind w:left="794" w:hanging="423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DFE03B46">
      <w:numFmt w:val="bullet"/>
      <w:lvlText w:val="❑"/>
      <w:lvlJc w:val="left"/>
      <w:pPr>
        <w:ind w:left="946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64465B0A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3" w:tplc="E9D64BE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AA589DE0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33F0C4F0">
      <w:numFmt w:val="bullet"/>
      <w:lvlText w:val="•"/>
      <w:lvlJc w:val="left"/>
      <w:pPr>
        <w:ind w:left="4921" w:hanging="360"/>
      </w:pPr>
      <w:rPr>
        <w:rFonts w:hint="default"/>
        <w:lang w:val="it-IT" w:eastAsia="en-US" w:bidi="ar-SA"/>
      </w:rPr>
    </w:lvl>
    <w:lvl w:ilvl="6" w:tplc="A1E08C80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BD6F58E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CFEC0D5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A"/>
    <w:rsid w:val="003C2AE6"/>
    <w:rsid w:val="005A15F8"/>
    <w:rsid w:val="0069741E"/>
    <w:rsid w:val="00B60BAA"/>
    <w:rsid w:val="00CF559F"/>
    <w:rsid w:val="00D04AAD"/>
    <w:rsid w:val="00E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ind w:left="22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AE6"/>
    <w:rPr>
      <w:rFonts w:ascii="Tahoma" w:eastAsia="Comic Sans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ind w:left="22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AE6"/>
    <w:rPr>
      <w:rFonts w:ascii="Tahoma" w:eastAsia="Comic Sans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fass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omune.cafasse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BOTTO</cp:lastModifiedBy>
  <cp:revision>7</cp:revision>
  <cp:lastPrinted>2024-12-06T07:35:00Z</cp:lastPrinted>
  <dcterms:created xsi:type="dcterms:W3CDTF">2024-12-05T09:01:00Z</dcterms:created>
  <dcterms:modified xsi:type="dcterms:W3CDTF">2024-12-06T07:35:00Z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</Properties>
</file>